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Erweiterung und Aufstockung Anne-Frank-Berufskolleg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Lüftungsarbeiten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